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EB" w:rsidRPr="00E600A0" w:rsidRDefault="00E600A0" w:rsidP="003D0DD1">
      <w:pPr>
        <w:ind w:left="-540" w:right="-684"/>
        <w:jc w:val="center"/>
        <w:rPr>
          <w:b/>
          <w:sz w:val="28"/>
          <w:szCs w:val="28"/>
          <w:lang w:val="bg-BG"/>
        </w:rPr>
      </w:pPr>
      <w:r w:rsidRPr="00E600A0">
        <w:rPr>
          <w:b/>
          <w:sz w:val="28"/>
          <w:szCs w:val="28"/>
          <w:lang w:val="bg-BG"/>
        </w:rPr>
        <w:t>КУ</w:t>
      </w:r>
      <w:r w:rsidR="005705FF">
        <w:rPr>
          <w:b/>
          <w:sz w:val="28"/>
          <w:szCs w:val="28"/>
          <w:lang w:val="bg-BG"/>
        </w:rPr>
        <w:t>ЛТУРЕН КАЛЕНДАР НА ОБЛАСТ ПАЗАРДЖИК, НАРОДНО ЧИТАЛИЩЕ „КУЛТУРА – 1910” ВЕТРЕН ДОЛ</w:t>
      </w:r>
    </w:p>
    <w:p w:rsidR="00E600A0" w:rsidRDefault="00E600A0" w:rsidP="00F455EB">
      <w:pPr>
        <w:rPr>
          <w:lang w:val="bg-BG"/>
        </w:rPr>
      </w:pPr>
    </w:p>
    <w:tbl>
      <w:tblPr>
        <w:tblStyle w:val="af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E600A0" w:rsidRPr="00E600A0" w:rsidTr="00D82E31">
        <w:tc>
          <w:tcPr>
            <w:tcW w:w="171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E600A0" w:rsidRPr="00E600A0" w:rsidRDefault="00E600A0" w:rsidP="00D82E3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E600A0" w:rsidRPr="003D0DD1" w:rsidTr="00D82E31">
        <w:trPr>
          <w:trHeight w:val="521"/>
        </w:trPr>
        <w:tc>
          <w:tcPr>
            <w:tcW w:w="1710" w:type="dxa"/>
          </w:tcPr>
          <w:p w:rsidR="00E600A0" w:rsidRPr="00FB41F5" w:rsidRDefault="00A00549" w:rsidP="00D82E31">
            <w:pPr>
              <w:ind w:right="-64"/>
              <w:jc w:val="center"/>
              <w:rPr>
                <w:lang w:val="en-US"/>
              </w:rPr>
            </w:pPr>
            <w:bookmarkStart w:id="0" w:name="_Hlk497724478"/>
            <w:r>
              <w:rPr>
                <w:lang w:val="en-US"/>
              </w:rPr>
              <w:t>01</w:t>
            </w:r>
            <w:r>
              <w:rPr>
                <w:lang w:val="bg-BG"/>
              </w:rPr>
              <w:t>.01.20</w:t>
            </w:r>
            <w:r w:rsidR="00FB41F5">
              <w:rPr>
                <w:lang w:val="en-US"/>
              </w:rPr>
              <w:t>21</w:t>
            </w:r>
          </w:p>
        </w:tc>
        <w:tc>
          <w:tcPr>
            <w:tcW w:w="1620" w:type="dxa"/>
          </w:tcPr>
          <w:p w:rsidR="00E600A0" w:rsidRPr="003D0DD1" w:rsidRDefault="00A00549" w:rsidP="00D82E31">
            <w:pPr>
              <w:ind w:right="-64"/>
              <w:jc w:val="center"/>
              <w:rPr>
                <w:lang w:val="bg-BG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lang w:val="bg-BG"/>
              </w:rPr>
              <w:t>Центъра на селото</w:t>
            </w:r>
            <w:bookmarkEnd w:id="1"/>
            <w:bookmarkEnd w:id="2"/>
            <w:bookmarkEnd w:id="3"/>
          </w:p>
        </w:tc>
        <w:tc>
          <w:tcPr>
            <w:tcW w:w="3240" w:type="dxa"/>
          </w:tcPr>
          <w:p w:rsidR="00E600A0" w:rsidRPr="003D0DD1" w:rsidRDefault="00A00549" w:rsidP="00D82E31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0" w:type="dxa"/>
          </w:tcPr>
          <w:p w:rsidR="00E600A0" w:rsidRPr="003D0DD1" w:rsidRDefault="00A00549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E600A0" w:rsidRPr="003D0DD1" w:rsidRDefault="00A00549" w:rsidP="00D82E31">
            <w:pPr>
              <w:ind w:right="-64"/>
              <w:jc w:val="center"/>
              <w:rPr>
                <w:lang w:val="bg-BG"/>
              </w:rPr>
            </w:pPr>
            <w:bookmarkStart w:id="4" w:name="OLE_LINK6"/>
            <w:bookmarkStart w:id="5" w:name="OLE_LINK7"/>
            <w:bookmarkStart w:id="6" w:name="OLE_LINK8"/>
            <w:r>
              <w:rPr>
                <w:lang w:val="bg-BG"/>
              </w:rPr>
              <w:t>0898 952080</w:t>
            </w:r>
            <w:bookmarkEnd w:id="4"/>
            <w:bookmarkEnd w:id="5"/>
            <w:bookmarkEnd w:id="6"/>
          </w:p>
        </w:tc>
      </w:tr>
      <w:tr w:rsidR="00A00549" w:rsidRPr="003D0DD1" w:rsidTr="00D82E31">
        <w:tc>
          <w:tcPr>
            <w:tcW w:w="1710" w:type="dxa"/>
          </w:tcPr>
          <w:p w:rsidR="00A00549" w:rsidRPr="00FB41F5" w:rsidRDefault="00A00549" w:rsidP="00D82E31">
            <w:pPr>
              <w:ind w:right="-64"/>
              <w:jc w:val="center"/>
              <w:rPr>
                <w:lang w:val="en-US"/>
              </w:rPr>
            </w:pPr>
            <w:bookmarkStart w:id="7" w:name="_Hlk497724504"/>
            <w:bookmarkEnd w:id="0"/>
            <w:r>
              <w:rPr>
                <w:lang w:val="bg-BG"/>
              </w:rPr>
              <w:t>21.01.20</w:t>
            </w:r>
            <w:r w:rsidR="00FB41F5">
              <w:rPr>
                <w:lang w:val="en-US"/>
              </w:rPr>
              <w:t>21</w:t>
            </w:r>
          </w:p>
        </w:tc>
        <w:tc>
          <w:tcPr>
            <w:tcW w:w="1620" w:type="dxa"/>
          </w:tcPr>
          <w:p w:rsidR="00A00549" w:rsidRPr="003D0DD1" w:rsidRDefault="00A00549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A00549" w:rsidRPr="003D0DD1" w:rsidRDefault="00A00549" w:rsidP="00D82E31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A00549" w:rsidRPr="003D0DD1" w:rsidRDefault="00A00549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A00549" w:rsidRPr="003D0DD1" w:rsidTr="00D82E31">
        <w:tc>
          <w:tcPr>
            <w:tcW w:w="1710" w:type="dxa"/>
          </w:tcPr>
          <w:p w:rsidR="00A00549" w:rsidRPr="00FB41F5" w:rsidRDefault="00FB41F5" w:rsidP="00D82E31">
            <w:pPr>
              <w:ind w:right="-64"/>
              <w:jc w:val="center"/>
              <w:rPr>
                <w:lang w:val="en-US"/>
              </w:rPr>
            </w:pPr>
            <w:bookmarkStart w:id="8" w:name="_Hlk497724767"/>
            <w:bookmarkEnd w:id="7"/>
            <w:r>
              <w:rPr>
                <w:lang w:val="bg-BG"/>
              </w:rPr>
              <w:t>23.02.20</w:t>
            </w:r>
            <w:r>
              <w:rPr>
                <w:lang w:val="en-US"/>
              </w:rPr>
              <w:t>21</w:t>
            </w:r>
          </w:p>
          <w:p w:rsidR="00A00549" w:rsidRPr="002B00D5" w:rsidRDefault="00A00549" w:rsidP="00D82E31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2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A00549" w:rsidRPr="003D0DD1" w:rsidRDefault="00A00549" w:rsidP="00D82E31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Изработване на мартеници</w:t>
            </w:r>
          </w:p>
        </w:tc>
        <w:tc>
          <w:tcPr>
            <w:tcW w:w="243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bookmarkEnd w:id="8"/>
      <w:tr w:rsidR="00A00549" w:rsidRPr="006C6762" w:rsidTr="00D82E31">
        <w:tc>
          <w:tcPr>
            <w:tcW w:w="1710" w:type="dxa"/>
          </w:tcPr>
          <w:p w:rsidR="00A00549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01.03.20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A00549" w:rsidRPr="006C6762" w:rsidRDefault="00A00549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A00549" w:rsidRPr="006C6762" w:rsidRDefault="00A00549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Центъра на селото</w:t>
            </w:r>
          </w:p>
        </w:tc>
        <w:tc>
          <w:tcPr>
            <w:tcW w:w="3240" w:type="dxa"/>
          </w:tcPr>
          <w:p w:rsidR="00A00549" w:rsidRPr="006C6762" w:rsidRDefault="00A00549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 завържем мартеница</w:t>
            </w:r>
          </w:p>
        </w:tc>
        <w:tc>
          <w:tcPr>
            <w:tcW w:w="243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 ОУ</w:t>
            </w:r>
          </w:p>
        </w:tc>
        <w:tc>
          <w:tcPr>
            <w:tcW w:w="216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A00549" w:rsidRPr="006C6762" w:rsidTr="00D82E31">
        <w:tc>
          <w:tcPr>
            <w:tcW w:w="1710" w:type="dxa"/>
          </w:tcPr>
          <w:p w:rsidR="00A00549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bg-BG"/>
              </w:rPr>
              <w:t>.03.20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A00549" w:rsidRPr="006C6762" w:rsidRDefault="00A00549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A00549" w:rsidRPr="006C6762" w:rsidRDefault="00A00549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Центъра на селото</w:t>
            </w:r>
          </w:p>
        </w:tc>
        <w:tc>
          <w:tcPr>
            <w:tcW w:w="3240" w:type="dxa"/>
          </w:tcPr>
          <w:p w:rsidR="00A00549" w:rsidRPr="006C6762" w:rsidRDefault="00A00549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Тържествено отбелязване на годишнината от Освобождението на България</w:t>
            </w:r>
          </w:p>
        </w:tc>
        <w:tc>
          <w:tcPr>
            <w:tcW w:w="2430" w:type="dxa"/>
          </w:tcPr>
          <w:p w:rsidR="00A00549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ОУ</w:t>
            </w:r>
          </w:p>
        </w:tc>
        <w:tc>
          <w:tcPr>
            <w:tcW w:w="2160" w:type="dxa"/>
          </w:tcPr>
          <w:p w:rsidR="00A00549" w:rsidRPr="003D0DD1" w:rsidRDefault="00A00549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3F53B2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</w:t>
            </w:r>
            <w:r>
              <w:rPr>
                <w:sz w:val="18"/>
                <w:szCs w:val="18"/>
                <w:lang w:val="en-US"/>
              </w:rPr>
              <w:t>5</w:t>
            </w:r>
            <w:r w:rsidR="003F53B2">
              <w:rPr>
                <w:sz w:val="18"/>
                <w:szCs w:val="18"/>
                <w:lang w:val="bg-BG"/>
              </w:rPr>
              <w:t>.03.20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Кулинарна изложба и базар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bookmarkStart w:id="9" w:name="_Hlk497724885"/>
          </w:p>
          <w:p w:rsidR="003F53B2" w:rsidRPr="00FB41F5" w:rsidRDefault="003F53B2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08.03.20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жената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Pr="00FB41F5" w:rsidRDefault="003F53B2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bookmarkStart w:id="10" w:name="_Hlk497724926"/>
            <w:bookmarkEnd w:id="9"/>
            <w:r>
              <w:rPr>
                <w:sz w:val="18"/>
                <w:szCs w:val="18"/>
                <w:lang w:val="bg-BG"/>
              </w:rPr>
              <w:t>01.04.20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шегата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bookmarkEnd w:id="10"/>
      <w:tr w:rsidR="003F53B2" w:rsidRPr="006C6762" w:rsidTr="00D82E31">
        <w:tc>
          <w:tcPr>
            <w:tcW w:w="1710" w:type="dxa"/>
          </w:tcPr>
          <w:p w:rsidR="003F53B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3F53B2" w:rsidRPr="00FB41F5" w:rsidRDefault="003F53B2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М.0</w:t>
            </w:r>
            <w:r w:rsidR="00FB41F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Работилница писани яйца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3F53B2" w:rsidRPr="006C676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М.05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Седмица на детската книга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bg-BG"/>
              </w:rPr>
              <w:t>.05.20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3F53B2" w:rsidRPr="006C676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Състезание по четене и краснопис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24.05.20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3F53B2" w:rsidRPr="006C676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Pr="006C676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славянската писменост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3F53B2" w:rsidRPr="006C6762" w:rsidTr="00D82E31">
        <w:tc>
          <w:tcPr>
            <w:tcW w:w="1710" w:type="dxa"/>
          </w:tcPr>
          <w:p w:rsidR="003F53B2" w:rsidRDefault="003F53B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bookmarkStart w:id="11" w:name="_Hlk497725419"/>
          </w:p>
          <w:p w:rsidR="003F53B2" w:rsidRPr="00FB41F5" w:rsidRDefault="003F53B2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01.06.20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3F53B2" w:rsidRDefault="003F53B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детето</w:t>
            </w:r>
          </w:p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Детска дискотека</w:t>
            </w:r>
          </w:p>
        </w:tc>
        <w:tc>
          <w:tcPr>
            <w:tcW w:w="243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3F53B2" w:rsidRPr="003D0DD1" w:rsidRDefault="003F53B2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bookmarkEnd w:id="11"/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5705FF" w:rsidRPr="00FB41F5" w:rsidRDefault="005705FF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24.06.20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Еньовден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5705FF" w:rsidRPr="006C6762" w:rsidTr="00D82E31">
        <w:tc>
          <w:tcPr>
            <w:tcW w:w="1710" w:type="dxa"/>
          </w:tcPr>
          <w:p w:rsidR="005705FF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09.20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Фестивал на смокинята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bookmarkStart w:id="12" w:name="_Hlk497725721"/>
          </w:p>
          <w:p w:rsidR="005705FF" w:rsidRPr="00FB41F5" w:rsidRDefault="005705FF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01.11.20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народните будители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bookmarkStart w:id="13" w:name="_Hlk497725749"/>
            <w:bookmarkEnd w:id="12"/>
          </w:p>
          <w:p w:rsidR="005705FF" w:rsidRPr="00FB41F5" w:rsidRDefault="005705FF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14.11.20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христянското семейство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bookmarkEnd w:id="13"/>
      <w:tr w:rsidR="005705FF" w:rsidRPr="006C6762" w:rsidTr="00D82E31">
        <w:tc>
          <w:tcPr>
            <w:tcW w:w="1710" w:type="dxa"/>
          </w:tcPr>
          <w:p w:rsidR="005705FF" w:rsidRPr="00FB41F5" w:rsidRDefault="00FB41F5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22.12.20</w:t>
            </w:r>
            <w:r>
              <w:rPr>
                <w:sz w:val="18"/>
                <w:szCs w:val="18"/>
                <w:lang w:val="en-US"/>
              </w:rPr>
              <w:t>21</w:t>
            </w:r>
          </w:p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Коледен базар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5705FF" w:rsidRPr="00FB41F5" w:rsidRDefault="005705FF" w:rsidP="00D82E3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23.12.20</w:t>
            </w:r>
            <w:r w:rsidR="00FB41F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62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„Култура-1910”</w:t>
            </w: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Коледно – новогодишно тържество</w:t>
            </w:r>
          </w:p>
        </w:tc>
        <w:tc>
          <w:tcPr>
            <w:tcW w:w="243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НЧ „Култура - 1910”</w:t>
            </w:r>
          </w:p>
        </w:tc>
        <w:tc>
          <w:tcPr>
            <w:tcW w:w="2160" w:type="dxa"/>
          </w:tcPr>
          <w:p w:rsidR="005705FF" w:rsidRPr="003D0DD1" w:rsidRDefault="005705FF" w:rsidP="00B4199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0898 952080</w:t>
            </w:r>
          </w:p>
        </w:tc>
      </w:tr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705FF" w:rsidRPr="006C6762" w:rsidTr="00D82E31">
        <w:tc>
          <w:tcPr>
            <w:tcW w:w="1710" w:type="dxa"/>
          </w:tcPr>
          <w:p w:rsidR="005705FF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5705FF" w:rsidRPr="006C6762" w:rsidRDefault="005705FF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5705FF" w:rsidRPr="006C6762" w:rsidRDefault="005705FF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E600A0" w:rsidRDefault="00E600A0" w:rsidP="00F455EB">
      <w:pPr>
        <w:rPr>
          <w:lang w:val="bg-BG"/>
        </w:rPr>
      </w:pPr>
    </w:p>
    <w:p w:rsidR="00102187" w:rsidRDefault="00102187" w:rsidP="00F455EB">
      <w:pPr>
        <w:rPr>
          <w:lang w:val="bg-BG"/>
        </w:rPr>
      </w:pPr>
    </w:p>
    <w:p w:rsidR="00102187" w:rsidRDefault="005705FF" w:rsidP="00F455EB">
      <w:pPr>
        <w:rPr>
          <w:lang w:val="bg-BG"/>
        </w:rPr>
      </w:pPr>
      <w:r>
        <w:rPr>
          <w:lang w:val="bg-BG"/>
        </w:rPr>
        <w:t>ЙОРДАН КОНДУПИШЕВ</w:t>
      </w:r>
    </w:p>
    <w:p w:rsidR="005705FF" w:rsidRPr="004345A7" w:rsidRDefault="005705FF" w:rsidP="00F455EB">
      <w:pPr>
        <w:rPr>
          <w:lang w:val="bg-BG"/>
        </w:rPr>
      </w:pPr>
      <w:r>
        <w:rPr>
          <w:lang w:val="bg-BG"/>
        </w:rPr>
        <w:t>Председател на НЧ „Култура – 1910” Ветрен дол</w:t>
      </w:r>
    </w:p>
    <w:sectPr w:rsidR="005705FF" w:rsidRPr="004345A7" w:rsidSect="00331C49">
      <w:footerReference w:type="even" r:id="rId8"/>
      <w:footerReference w:type="default" r:id="rId9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73" w:rsidRDefault="00172873">
      <w:r>
        <w:separator/>
      </w:r>
    </w:p>
  </w:endnote>
  <w:endnote w:type="continuationSeparator" w:id="1">
    <w:p w:rsidR="00172873" w:rsidRDefault="0017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CB7BC7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31C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1C49" w:rsidRDefault="00331C49" w:rsidP="00331C4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CB7BC7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31C4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2873">
      <w:rPr>
        <w:rStyle w:val="ae"/>
        <w:noProof/>
      </w:rPr>
      <w:t>1</w:t>
    </w:r>
    <w:r>
      <w:rPr>
        <w:rStyle w:val="ae"/>
      </w:rPr>
      <w:fldChar w:fldCharType="end"/>
    </w:r>
  </w:p>
  <w:p w:rsidR="00331C49" w:rsidRDefault="00331C49" w:rsidP="00331C4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73" w:rsidRDefault="00172873">
      <w:r>
        <w:separator/>
      </w:r>
    </w:p>
  </w:footnote>
  <w:footnote w:type="continuationSeparator" w:id="1">
    <w:p w:rsidR="00172873" w:rsidRDefault="0017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3FCC"/>
    <w:rsid w:val="000C2B62"/>
    <w:rsid w:val="00102187"/>
    <w:rsid w:val="00172873"/>
    <w:rsid w:val="00186957"/>
    <w:rsid w:val="001B2142"/>
    <w:rsid w:val="001E0D40"/>
    <w:rsid w:val="00201003"/>
    <w:rsid w:val="002B00D5"/>
    <w:rsid w:val="002E1676"/>
    <w:rsid w:val="002F6E55"/>
    <w:rsid w:val="00313B78"/>
    <w:rsid w:val="00331C49"/>
    <w:rsid w:val="00333290"/>
    <w:rsid w:val="00334A7E"/>
    <w:rsid w:val="003D0DD1"/>
    <w:rsid w:val="003F53B2"/>
    <w:rsid w:val="003F6DC5"/>
    <w:rsid w:val="00417507"/>
    <w:rsid w:val="004345A7"/>
    <w:rsid w:val="00455C12"/>
    <w:rsid w:val="004720A2"/>
    <w:rsid w:val="004C2309"/>
    <w:rsid w:val="004C62AE"/>
    <w:rsid w:val="005705FF"/>
    <w:rsid w:val="005734A6"/>
    <w:rsid w:val="006A2D21"/>
    <w:rsid w:val="006C6762"/>
    <w:rsid w:val="007D5293"/>
    <w:rsid w:val="00804D75"/>
    <w:rsid w:val="00810793"/>
    <w:rsid w:val="008401C1"/>
    <w:rsid w:val="008660FB"/>
    <w:rsid w:val="0087074D"/>
    <w:rsid w:val="008D53B3"/>
    <w:rsid w:val="008F416A"/>
    <w:rsid w:val="00942BAF"/>
    <w:rsid w:val="00962408"/>
    <w:rsid w:val="009832EA"/>
    <w:rsid w:val="0098523A"/>
    <w:rsid w:val="009A3926"/>
    <w:rsid w:val="009A5AB8"/>
    <w:rsid w:val="009F4F21"/>
    <w:rsid w:val="00A00549"/>
    <w:rsid w:val="00A31B5F"/>
    <w:rsid w:val="00A70801"/>
    <w:rsid w:val="00A92200"/>
    <w:rsid w:val="00AB3FCC"/>
    <w:rsid w:val="00B61A44"/>
    <w:rsid w:val="00B73782"/>
    <w:rsid w:val="00B902E6"/>
    <w:rsid w:val="00BE7F3E"/>
    <w:rsid w:val="00C43494"/>
    <w:rsid w:val="00C6124E"/>
    <w:rsid w:val="00C623C7"/>
    <w:rsid w:val="00C77B60"/>
    <w:rsid w:val="00C86FC2"/>
    <w:rsid w:val="00CB7BC7"/>
    <w:rsid w:val="00CD31D8"/>
    <w:rsid w:val="00CF42C9"/>
    <w:rsid w:val="00D01FC7"/>
    <w:rsid w:val="00D27256"/>
    <w:rsid w:val="00D82E31"/>
    <w:rsid w:val="00D93B80"/>
    <w:rsid w:val="00E241D6"/>
    <w:rsid w:val="00E369C3"/>
    <w:rsid w:val="00E600A0"/>
    <w:rsid w:val="00E91B8F"/>
    <w:rsid w:val="00E922DC"/>
    <w:rsid w:val="00EC2C12"/>
    <w:rsid w:val="00F170C4"/>
    <w:rsid w:val="00F455EB"/>
    <w:rsid w:val="00F87ABC"/>
    <w:rsid w:val="00F95EAF"/>
    <w:rsid w:val="00FA13B8"/>
    <w:rsid w:val="00FB41F5"/>
    <w:rsid w:val="00F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93"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7D5293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D5293"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D5293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D5293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7D5293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7D5293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7D5293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rsid w:val="007D5293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7D5293"/>
    <w:rPr>
      <w:sz w:val="20"/>
      <w:szCs w:val="20"/>
      <w:lang w:val="en-AU" w:eastAsia="en-US"/>
    </w:rPr>
  </w:style>
  <w:style w:type="character" w:styleId="a5">
    <w:name w:val="Hyperlink"/>
    <w:basedOn w:val="a0"/>
    <w:uiPriority w:val="99"/>
    <w:rsid w:val="007D529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5293"/>
    <w:rPr>
      <w:rFonts w:ascii="Tahoma" w:hAnsi="Tahoma" w:cs="Tahoma"/>
      <w:sz w:val="16"/>
      <w:szCs w:val="16"/>
      <w:lang w:val="en-AU" w:eastAsia="en-US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rsid w:val="007D5293"/>
    <w:rPr>
      <w:sz w:val="20"/>
      <w:szCs w:val="20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7D5293"/>
    <w:rPr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7D5293"/>
    <w:rPr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rsid w:val="007D5293"/>
    <w:rPr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D5293"/>
    <w:rPr>
      <w:rFonts w:ascii="Courier New" w:hAnsi="Courier New" w:cs="Courier New"/>
      <w:sz w:val="20"/>
      <w:szCs w:val="20"/>
      <w:lang w:val="en-AU" w:eastAsia="en-US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af1">
    <w:name w:val="Подзаглавие Знак"/>
    <w:basedOn w:val="a0"/>
    <w:link w:val="af0"/>
    <w:uiPriority w:val="11"/>
    <w:rsid w:val="007D5293"/>
    <w:rPr>
      <w:rFonts w:asciiTheme="majorHAnsi" w:eastAsiaTheme="majorEastAsia" w:hAnsiTheme="majorHAnsi" w:cstheme="majorBidi"/>
      <w:sz w:val="24"/>
      <w:szCs w:val="24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1">
    <w:name w:val="EmailStyle41"/>
    <w:aliases w:val="EmailStyle41"/>
    <w:basedOn w:val="a0"/>
    <w:uiPriority w:val="99"/>
    <w:semiHidden/>
    <w:personal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7D5293"/>
    <w:rPr>
      <w:sz w:val="20"/>
      <w:szCs w:val="20"/>
      <w:lang w:val="en-AU" w:eastAsia="en-US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rsid w:val="007D5293"/>
    <w:rPr>
      <w:sz w:val="20"/>
      <w:szCs w:val="20"/>
      <w:lang w:val="en-AU" w:eastAsia="en-US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C702-81E9-4EA2-868F-04AC5F59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User</cp:lastModifiedBy>
  <cp:revision>5</cp:revision>
  <cp:lastPrinted>2017-11-06T08:02:00Z</cp:lastPrinted>
  <dcterms:created xsi:type="dcterms:W3CDTF">2017-10-30T07:09:00Z</dcterms:created>
  <dcterms:modified xsi:type="dcterms:W3CDTF">2020-10-23T08:51:00Z</dcterms:modified>
</cp:coreProperties>
</file>